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29" w:rsidRPr="00382429" w:rsidRDefault="00382429" w:rsidP="00382429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382429">
        <w:rPr>
          <w:rFonts w:ascii="Times New Roman" w:eastAsia="Times New Roman" w:hAnsi="Times New Roman" w:cs="Times New Roman"/>
          <w:b/>
          <w:bCs/>
          <w:color w:val="2B2B2B"/>
          <w:spacing w:val="5"/>
          <w:sz w:val="28"/>
          <w:szCs w:val="28"/>
        </w:rPr>
        <w:t>ПОРЯДОК ПОДАЧИ ЗАЯВЛЕНИЯ НА УЧАСТИЕ В ИТОГОВОМ СОЧИНЕНИИ (ИЗЛОЖЕНИИ)</w:t>
      </w:r>
    </w:p>
    <w:p w:rsidR="00382429" w:rsidRPr="00382429" w:rsidRDefault="00382429" w:rsidP="00382429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8242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Для участия в итоговом сочинении (изложении) необходимо подать заявление и согласие на обработку персональных данных не </w:t>
      </w:r>
      <w:proofErr w:type="gramStart"/>
      <w:r w:rsidRPr="00382429">
        <w:rPr>
          <w:rFonts w:ascii="Times New Roman" w:eastAsia="Times New Roman" w:hAnsi="Times New Roman" w:cs="Times New Roman"/>
          <w:color w:val="1A1A1A"/>
          <w:sz w:val="28"/>
          <w:szCs w:val="28"/>
        </w:rPr>
        <w:t>позднее</w:t>
      </w:r>
      <w:proofErr w:type="gramEnd"/>
      <w:r w:rsidRPr="0038242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чем за две недели до начала проведения итогового сочинения (изложения):</w:t>
      </w:r>
    </w:p>
    <w:p w:rsidR="00382429" w:rsidRPr="00382429" w:rsidRDefault="00382429" w:rsidP="00382429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382429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обучающимся</w:t>
      </w:r>
      <w:proofErr w:type="gramEnd"/>
      <w:r w:rsidRPr="0038242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– в образовательные организации, в которых обучающиеся осваивают образовательные программы среднего общего образования;</w:t>
      </w:r>
    </w:p>
    <w:p w:rsidR="00382429" w:rsidRPr="00382429" w:rsidRDefault="00382429" w:rsidP="00382429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82429">
        <w:rPr>
          <w:rFonts w:ascii="Times New Roman" w:eastAsia="Times New Roman" w:hAnsi="Times New Roman" w:cs="Times New Roman"/>
          <w:color w:val="1A1A1A"/>
          <w:sz w:val="28"/>
          <w:szCs w:val="28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:rsidR="00382429" w:rsidRPr="00382429" w:rsidRDefault="00382429" w:rsidP="00382429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82429">
        <w:rPr>
          <w:rFonts w:ascii="Times New Roman" w:eastAsia="Times New Roman" w:hAnsi="Times New Roman" w:cs="Times New Roman"/>
          <w:color w:val="1A1A1A"/>
          <w:sz w:val="28"/>
          <w:szCs w:val="28"/>
        </w:rPr>
        <w:t>лицам, участвующим в итоговом сочинении по желанию –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:rsidR="00382429" w:rsidRPr="00382429" w:rsidRDefault="00382429" w:rsidP="00382429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82429">
        <w:rPr>
          <w:rFonts w:ascii="Times New Roman" w:eastAsia="Times New Roman" w:hAnsi="Times New Roman" w:cs="Times New Roman"/>
          <w:color w:val="1A1A1A"/>
          <w:sz w:val="28"/>
          <w:szCs w:val="28"/>
        </w:rPr>
        <w:t>лиц со справкой об обучении, участвующим в итоговом сочинении по желанию — в организации, осуществляющие образовательную деятельность, в которых указанные лица восстанавливаются на срок, необходимый для прохождения ГИА-11.</w:t>
      </w:r>
    </w:p>
    <w:p w:rsidR="00382429" w:rsidRPr="00382429" w:rsidRDefault="00382429" w:rsidP="00382429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8242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Обучающиеся, лица с ограниченными возможностями здоровья при подаче заявления предъявляют копию рекомендаций </w:t>
      </w:r>
      <w:proofErr w:type="spellStart"/>
      <w:r w:rsidRPr="00382429">
        <w:rPr>
          <w:rFonts w:ascii="Times New Roman" w:eastAsia="Times New Roman" w:hAnsi="Times New Roman" w:cs="Times New Roman"/>
          <w:color w:val="1A1A1A"/>
          <w:sz w:val="28"/>
          <w:szCs w:val="28"/>
        </w:rPr>
        <w:t>психолого-медико-педагогической</w:t>
      </w:r>
      <w:proofErr w:type="spellEnd"/>
      <w:r w:rsidRPr="0038242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382429" w:rsidRPr="00382429" w:rsidRDefault="00382429" w:rsidP="00382429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8242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Лица, участвующие в сочинении по желанию, самостоятельно выбирают дату участия в итоговом сочинении из числа </w:t>
      </w:r>
      <w:proofErr w:type="gramStart"/>
      <w:r w:rsidRPr="00382429">
        <w:rPr>
          <w:rFonts w:ascii="Times New Roman" w:eastAsia="Times New Roman" w:hAnsi="Times New Roman" w:cs="Times New Roman"/>
          <w:color w:val="1A1A1A"/>
          <w:sz w:val="28"/>
          <w:szCs w:val="28"/>
        </w:rPr>
        <w:t>установленных</w:t>
      </w:r>
      <w:proofErr w:type="gramEnd"/>
      <w:r w:rsidRPr="0038242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0578E1" w:rsidRPr="00382429" w:rsidRDefault="000578E1" w:rsidP="0038242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78E1" w:rsidRPr="0038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2429"/>
    <w:rsid w:val="000578E1"/>
    <w:rsid w:val="0038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24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42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382429"/>
    <w:rPr>
      <w:b/>
      <w:bCs/>
    </w:rPr>
  </w:style>
  <w:style w:type="paragraph" w:styleId="a4">
    <w:name w:val="Normal (Web)"/>
    <w:basedOn w:val="a"/>
    <w:uiPriority w:val="99"/>
    <w:semiHidden/>
    <w:unhideWhenUsed/>
    <w:rsid w:val="0038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2022-11-14T08:02:00Z</dcterms:created>
  <dcterms:modified xsi:type="dcterms:W3CDTF">2022-11-14T08:02:00Z</dcterms:modified>
</cp:coreProperties>
</file>