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38" w:rsidRPr="00C0755D" w:rsidRDefault="00F22C38" w:rsidP="00CD723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755D">
        <w:rPr>
          <w:rFonts w:ascii="Times New Roman" w:hAnsi="Times New Roman" w:cs="Times New Roman"/>
          <w:color w:val="000000"/>
          <w:sz w:val="28"/>
          <w:szCs w:val="28"/>
        </w:rPr>
        <w:t>План конспект урока.</w:t>
      </w:r>
    </w:p>
    <w:p w:rsidR="00F22C38" w:rsidRPr="00C0755D" w:rsidRDefault="00F22C38" w:rsidP="00CD7238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C0755D">
        <w:rPr>
          <w:b/>
          <w:sz w:val="28"/>
          <w:szCs w:val="28"/>
        </w:rPr>
        <w:t xml:space="preserve">ФОРМА ПЛАНА-КОНСПЕКТА УРОКА </w:t>
      </w:r>
      <w:r w:rsidRPr="00C0755D">
        <w:rPr>
          <w:b/>
          <w:sz w:val="28"/>
          <w:szCs w:val="28"/>
        </w:rPr>
        <w:br/>
        <w:t xml:space="preserve">ПЛАН-КОНСПЕКТ УРОКА </w:t>
      </w:r>
      <w:r w:rsidRPr="00C0755D">
        <w:rPr>
          <w:b/>
          <w:sz w:val="28"/>
          <w:szCs w:val="28"/>
        </w:rPr>
        <w:br/>
      </w:r>
    </w:p>
    <w:p w:rsidR="00F22C38" w:rsidRPr="00C0755D" w:rsidRDefault="00F22C38" w:rsidP="00CD723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>Учитель – Щербаков Алексей Сергеевич</w:t>
      </w:r>
    </w:p>
    <w:p w:rsidR="00F22C38" w:rsidRPr="00C0755D" w:rsidRDefault="00F22C38" w:rsidP="00CD723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 xml:space="preserve">Класс: </w:t>
      </w:r>
      <w:r w:rsidR="0021536D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F22C38" w:rsidRPr="00C0755D" w:rsidRDefault="00F22C38" w:rsidP="00CD72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>Тема: «</w:t>
      </w:r>
      <w:r w:rsidRPr="00C0755D">
        <w:rPr>
          <w:rFonts w:ascii="Times New Roman" w:hAnsi="Times New Roman"/>
          <w:bCs/>
          <w:sz w:val="28"/>
          <w:szCs w:val="28"/>
        </w:rPr>
        <w:t>Гражданская война и иностранная военная интервенция</w:t>
      </w:r>
      <w:r w:rsidRPr="00C0755D">
        <w:rPr>
          <w:rFonts w:ascii="Times New Roman" w:hAnsi="Times New Roman"/>
          <w:sz w:val="28"/>
          <w:szCs w:val="28"/>
        </w:rPr>
        <w:t>».</w:t>
      </w:r>
    </w:p>
    <w:p w:rsidR="00F22C38" w:rsidRPr="00C0755D" w:rsidRDefault="00F22C38" w:rsidP="00CD723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>Форма – изучение нового материала.</w:t>
      </w:r>
    </w:p>
    <w:p w:rsidR="00F22C38" w:rsidRPr="00C0755D" w:rsidRDefault="00F22C38" w:rsidP="00CD723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>Тип – изучение нового материала.</w:t>
      </w:r>
    </w:p>
    <w:p w:rsidR="00F22C38" w:rsidRPr="00C0755D" w:rsidRDefault="00F22C38" w:rsidP="00CD723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 xml:space="preserve">Вид – объяснительно-иллюстративный.   </w:t>
      </w:r>
    </w:p>
    <w:p w:rsidR="00F22C38" w:rsidRPr="00C0755D" w:rsidRDefault="00F22C38" w:rsidP="00CD723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 xml:space="preserve">Методы обучения - частично поисковый метод.  </w:t>
      </w:r>
    </w:p>
    <w:p w:rsidR="00F22C38" w:rsidRPr="00C0755D" w:rsidRDefault="00F22C38" w:rsidP="00CD723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 xml:space="preserve">Оборудование: компьютер, интерактивная доска, меловая доска, проектор, иллюстрации, </w:t>
      </w:r>
      <w:r w:rsidRPr="00C0755D">
        <w:rPr>
          <w:rFonts w:ascii="Times New Roman" w:eastAsia="Times New Roman" w:hAnsi="Times New Roman"/>
          <w:color w:val="000000"/>
          <w:sz w:val="28"/>
          <w:szCs w:val="28"/>
        </w:rPr>
        <w:t xml:space="preserve">карта, схемы, </w:t>
      </w:r>
    </w:p>
    <w:p w:rsidR="00F22C38" w:rsidRPr="00C0755D" w:rsidRDefault="00F22C38" w:rsidP="00CD723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 xml:space="preserve">Цель урока: </w:t>
      </w:r>
      <w:r w:rsidRPr="00C07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сформировать представления о </w:t>
      </w:r>
      <w:r w:rsidRPr="00C0755D">
        <w:rPr>
          <w:sz w:val="28"/>
          <w:szCs w:val="28"/>
        </w:rPr>
        <w:t>гражданской войне в России как исторически закономерном явлении, явившемся результатом противоречий, порождённых социальными потрясениями 1917г.; раскрыть глубину трагедии русского народа, ввергнутого в братоубийственную войну.</w:t>
      </w:r>
    </w:p>
    <w:p w:rsidR="00F22C38" w:rsidRPr="00C0755D" w:rsidRDefault="00F22C38" w:rsidP="00CD723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>Задачи:</w:t>
      </w:r>
    </w:p>
    <w:p w:rsidR="00F22C38" w:rsidRPr="00C0755D" w:rsidRDefault="00F22C38" w:rsidP="00CD723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>образовательные: систематизировать и теоретизировать знания, учащихся о</w:t>
      </w:r>
      <w:r w:rsidRPr="00C0755D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природе </w:t>
      </w:r>
      <w:r w:rsidRPr="00C0755D">
        <w:rPr>
          <w:rFonts w:ascii="Times New Roman" w:hAnsi="Times New Roman"/>
          <w:bCs/>
          <w:sz w:val="28"/>
          <w:szCs w:val="28"/>
        </w:rPr>
        <w:t>Гражданской войне в России и иностранная военная интервенция</w:t>
      </w:r>
      <w:r w:rsidRPr="00C0755D">
        <w:rPr>
          <w:rFonts w:ascii="Times New Roman" w:hAnsi="Times New Roman"/>
          <w:sz w:val="28"/>
          <w:szCs w:val="28"/>
        </w:rPr>
        <w:t>, определить основные этапы Гражданской войны, раскрыть основные предпосылки гражданской войны, политические действия «белых» и «красных», выяснить причины победы последних.</w:t>
      </w:r>
    </w:p>
    <w:p w:rsidR="00F22C38" w:rsidRPr="00C0755D" w:rsidRDefault="00F22C38" w:rsidP="00CD7238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lastRenderedPageBreak/>
        <w:t xml:space="preserve">развивающие: </w:t>
      </w:r>
      <w:r w:rsidRPr="00C0755D">
        <w:rPr>
          <w:rFonts w:ascii="Times New Roman" w:hAnsi="Times New Roman"/>
          <w:color w:val="222222"/>
          <w:sz w:val="28"/>
          <w:szCs w:val="28"/>
        </w:rPr>
        <w:t>развивать умение работать с текстом учебника и с различными видами источников,</w:t>
      </w:r>
      <w:r w:rsidRPr="00C0755D">
        <w:rPr>
          <w:rFonts w:ascii="Times New Roman" w:eastAsia="Times New Roman" w:hAnsi="Times New Roman"/>
          <w:color w:val="333333"/>
          <w:sz w:val="28"/>
          <w:szCs w:val="28"/>
        </w:rPr>
        <w:t xml:space="preserve"> анализировать полученную информацию, вырабатывать </w:t>
      </w:r>
      <w:r w:rsidRPr="00C0755D">
        <w:rPr>
          <w:sz w:val="28"/>
          <w:szCs w:val="28"/>
        </w:rPr>
        <w:t>навыки исторического анализа, путём</w:t>
      </w:r>
      <w:r w:rsidRPr="00C0755D">
        <w:rPr>
          <w:rFonts w:ascii="Times New Roman" w:eastAsia="Times New Roman" w:hAnsi="Times New Roman"/>
          <w:color w:val="333333"/>
          <w:sz w:val="28"/>
          <w:szCs w:val="28"/>
        </w:rPr>
        <w:t xml:space="preserve"> высказывания своей точки зрения и обоснования её. </w:t>
      </w:r>
    </w:p>
    <w:p w:rsidR="00F22C38" w:rsidRPr="00C0755D" w:rsidRDefault="00F22C38" w:rsidP="00CD723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755D">
        <w:rPr>
          <w:rFonts w:ascii="Times New Roman" w:hAnsi="Times New Roman"/>
          <w:sz w:val="28"/>
          <w:szCs w:val="28"/>
        </w:rPr>
        <w:t xml:space="preserve">воспитательные: </w:t>
      </w:r>
      <w:r w:rsidRPr="00C0755D">
        <w:rPr>
          <w:sz w:val="28"/>
          <w:szCs w:val="28"/>
        </w:rPr>
        <w:t xml:space="preserve">способствовать формированию гражданской позиции обучающихся, </w:t>
      </w:r>
      <w:r w:rsidRPr="00C0755D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воспитывать интерес к историческому прошлому своей страны, чувство коллективизма, ответственности, </w:t>
      </w:r>
      <w:r w:rsidRPr="00C0755D">
        <w:rPr>
          <w:sz w:val="28"/>
          <w:szCs w:val="28"/>
        </w:rPr>
        <w:t>терпимости, толерантности и готовность к компромиссу.</w:t>
      </w:r>
    </w:p>
    <w:p w:rsidR="00F22C38" w:rsidRPr="00C0755D" w:rsidRDefault="00F22C38" w:rsidP="00CD7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5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22C38" w:rsidRPr="00C0755D" w:rsidRDefault="00F22C38" w:rsidP="00CD723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2C38" w:rsidRPr="00C0755D" w:rsidRDefault="00F22C38" w:rsidP="00CD72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55D">
        <w:rPr>
          <w:rFonts w:ascii="Times New Roman" w:hAnsi="Times New Roman" w:cs="Times New Roman"/>
          <w:b/>
          <w:color w:val="000000"/>
          <w:sz w:val="28"/>
          <w:szCs w:val="28"/>
        </w:rPr>
        <w:t>Ход урока: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9639"/>
        <w:gridCol w:w="4536"/>
      </w:tblGrid>
      <w:tr w:rsidR="00F22C38" w:rsidRPr="00C0755D" w:rsidTr="00CD7238">
        <w:tc>
          <w:tcPr>
            <w:tcW w:w="1413" w:type="dxa"/>
          </w:tcPr>
          <w:p w:rsidR="00F22C38" w:rsidRPr="00C0755D" w:rsidRDefault="00F22C38" w:rsidP="00CD72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9639" w:type="dxa"/>
          </w:tcPr>
          <w:p w:rsidR="00F22C38" w:rsidRPr="00C0755D" w:rsidRDefault="00F22C38" w:rsidP="00CD72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</w:tcPr>
          <w:p w:rsidR="00F22C38" w:rsidRPr="00C0755D" w:rsidRDefault="00F22C38" w:rsidP="00CD7238">
            <w:pPr>
              <w:spacing w:line="240" w:lineRule="auto"/>
              <w:ind w:right="-56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Деятельность учащихся</w:t>
            </w:r>
          </w:p>
        </w:tc>
      </w:tr>
      <w:tr w:rsidR="00F22C38" w:rsidRPr="00C0755D" w:rsidTr="00CD7238">
        <w:tc>
          <w:tcPr>
            <w:tcW w:w="1413" w:type="dxa"/>
          </w:tcPr>
          <w:p w:rsidR="00F22C38" w:rsidRPr="00C0755D" w:rsidRDefault="00F22C38" w:rsidP="00CD723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755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0755D">
              <w:rPr>
                <w:rFonts w:ascii="Times New Roman" w:hAnsi="Times New Roman"/>
                <w:sz w:val="28"/>
                <w:szCs w:val="28"/>
              </w:rPr>
              <w:t>. Орг. момент.</w:t>
            </w:r>
          </w:p>
        </w:tc>
        <w:tc>
          <w:tcPr>
            <w:tcW w:w="9639" w:type="dxa"/>
          </w:tcPr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Приветствие, настрой на плодотворную работу.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F22C38" w:rsidRPr="00C0755D" w:rsidRDefault="00F22C38" w:rsidP="00CD723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проверка готовности к уроку, положительный настрой на восприятие материала урока</w:t>
            </w:r>
          </w:p>
        </w:tc>
      </w:tr>
      <w:tr w:rsidR="00F22C38" w:rsidRPr="00C0755D" w:rsidTr="00CD7238">
        <w:trPr>
          <w:trHeight w:val="2542"/>
        </w:trPr>
        <w:tc>
          <w:tcPr>
            <w:tcW w:w="1413" w:type="dxa"/>
          </w:tcPr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. Подготовка школьников к восприятию новой темы.</w:t>
            </w:r>
          </w:p>
        </w:tc>
        <w:tc>
          <w:tcPr>
            <w:tcW w:w="9639" w:type="dxa"/>
            <w:tcBorders>
              <w:bottom w:val="single" w:sz="4" w:space="0" w:color="000000" w:themeColor="text1"/>
            </w:tcBorders>
          </w:tcPr>
          <w:p w:rsidR="00F22C38" w:rsidRPr="00C0755D" w:rsidRDefault="00F22C38" w:rsidP="00CD7238">
            <w:pPr>
              <w:tabs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Сегодня мы будем изучать закат Гражданскую войну в России 1918 -1920 годов. </w:t>
            </w:r>
          </w:p>
          <w:p w:rsidR="008D1FBF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55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Тема сегодняшнего урока:</w:t>
            </w:r>
            <w:r w:rsidRPr="00C075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D1FBF" w:rsidRPr="00C0755D">
              <w:rPr>
                <w:rFonts w:ascii="Times New Roman" w:hAnsi="Times New Roman"/>
                <w:sz w:val="28"/>
                <w:szCs w:val="28"/>
              </w:rPr>
              <w:t>«</w:t>
            </w:r>
            <w:r w:rsidR="008D1FBF" w:rsidRPr="00C0755D">
              <w:rPr>
                <w:rFonts w:ascii="Times New Roman" w:hAnsi="Times New Roman"/>
                <w:bCs/>
                <w:sz w:val="28"/>
                <w:szCs w:val="28"/>
              </w:rPr>
              <w:t>Гражданская война и иностранная военная интервенция</w:t>
            </w:r>
            <w:r w:rsidR="008D1FBF" w:rsidRPr="00C0755D">
              <w:rPr>
                <w:rFonts w:ascii="Times New Roman" w:hAnsi="Times New Roman"/>
                <w:sz w:val="28"/>
                <w:szCs w:val="28"/>
              </w:rPr>
              <w:t>».</w:t>
            </w:r>
            <w:r w:rsidR="001E3224" w:rsidRPr="00C07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1FBF" w:rsidRPr="00C0755D" w:rsidRDefault="008D1FBF" w:rsidP="00CD72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55D">
              <w:rPr>
                <w:rFonts w:ascii="Times New Roman" w:hAnsi="Times New Roman"/>
                <w:sz w:val="28"/>
                <w:szCs w:val="28"/>
              </w:rPr>
              <w:t>Основные задачи, с которыми мы сегодня познакомимся: (слайд)</w:t>
            </w:r>
          </w:p>
          <w:p w:rsidR="008D1FBF" w:rsidRPr="00C0755D" w:rsidRDefault="008D1FBF" w:rsidP="00CD72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«гражданская война»?</w:t>
            </w:r>
          </w:p>
          <w:p w:rsidR="008D1FBF" w:rsidRPr="00C0755D" w:rsidRDefault="008D1FBF" w:rsidP="00CD72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Cs/>
                <w:sz w:val="28"/>
                <w:szCs w:val="28"/>
              </w:rPr>
              <w:t>Когда это событие имело место в современной истории нашей страны?</w:t>
            </w:r>
          </w:p>
          <w:p w:rsidR="008D1FBF" w:rsidRPr="00C0755D" w:rsidRDefault="008D1FBF" w:rsidP="00CD72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Cs/>
                <w:sz w:val="28"/>
                <w:szCs w:val="28"/>
              </w:rPr>
              <w:t>Какие еще войны вы можете назвать гражданскими?</w:t>
            </w:r>
          </w:p>
          <w:p w:rsidR="008D1FBF" w:rsidRPr="00C0755D" w:rsidRDefault="008D1FBF" w:rsidP="00CD72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даты этих событий?</w:t>
            </w:r>
          </w:p>
          <w:p w:rsidR="008D1FBF" w:rsidRPr="00C0755D" w:rsidRDefault="008D1FBF" w:rsidP="00CD72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Cs/>
                <w:sz w:val="28"/>
                <w:szCs w:val="28"/>
              </w:rPr>
              <w:t>Кого из героев гражданской войны начала 20 века вы знаете?</w:t>
            </w:r>
          </w:p>
          <w:p w:rsidR="008D1FBF" w:rsidRPr="00C0755D" w:rsidRDefault="008D1FBF" w:rsidP="00CD72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Cs/>
                <w:sz w:val="28"/>
                <w:szCs w:val="28"/>
              </w:rPr>
              <w:t>Как бы вы ответили на вопрос «Кто победил в гражданской войне?»?</w:t>
            </w:r>
          </w:p>
          <w:p w:rsidR="008D1FBF" w:rsidRPr="00C0755D" w:rsidRDefault="008D1FBF" w:rsidP="00CD7238">
            <w:pPr>
              <w:tabs>
                <w:tab w:val="left" w:pos="36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/>
                <w:sz w:val="28"/>
                <w:szCs w:val="28"/>
              </w:rPr>
              <w:t xml:space="preserve">В период с 1918 по 1922 гг. на территории бывшей Российской империи разыгралось одно из самых кровавых действий ее истории - гражданская война, которая стала наиболее </w:t>
            </w:r>
            <w:r w:rsidRPr="00C075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драматичным периодом в истории нашего Отечества </w:t>
            </w:r>
            <w:r w:rsidRPr="00C0755D">
              <w:rPr>
                <w:rFonts w:ascii="Times New Roman" w:hAnsi="Times New Roman"/>
                <w:sz w:val="28"/>
                <w:szCs w:val="28"/>
              </w:rPr>
              <w:t>Гражданская война в России – это время, когда кипели необузданные страсти и миллионы людей готовы были жертвовать своими жизнями ради торжества своих идей и принципов.</w:t>
            </w:r>
          </w:p>
          <w:p w:rsidR="00F22C38" w:rsidRPr="00C0755D" w:rsidRDefault="00F22C38" w:rsidP="00CD7238">
            <w:pPr>
              <w:tabs>
                <w:tab w:val="left" w:pos="3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что же предшествовало </w:t>
            </w:r>
            <w:r w:rsidR="008D1FBF" w:rsidRPr="00C0755D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войне</w:t>
            </w:r>
            <w:r w:rsidRPr="00C0755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3153C5" w:rsidRPr="00C0755D" w:rsidRDefault="00F22C38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Прежде чем мы перейдём к новой теме, давайте вспомним, что такое</w:t>
            </w:r>
            <w:r w:rsidR="00CD7238" w:rsidRPr="00C0755D">
              <w:rPr>
                <w:iCs/>
                <w:color w:val="000000"/>
                <w:sz w:val="28"/>
                <w:szCs w:val="28"/>
              </w:rPr>
              <w:t xml:space="preserve"> гражданская война?</w:t>
            </w:r>
          </w:p>
        </w:tc>
        <w:tc>
          <w:tcPr>
            <w:tcW w:w="4536" w:type="dxa"/>
            <w:tcBorders>
              <w:bottom w:val="nil"/>
            </w:tcBorders>
          </w:tcPr>
          <w:p w:rsidR="00F22C38" w:rsidRPr="00C0755D" w:rsidRDefault="00F22C38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тему в тетрадь.</w:t>
            </w:r>
          </w:p>
          <w:p w:rsidR="00F22C38" w:rsidRPr="00C0755D" w:rsidRDefault="00F22C38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22C38" w:rsidRPr="00C0755D" w:rsidRDefault="00F22C38" w:rsidP="00CD723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22C38" w:rsidRPr="00C0755D" w:rsidRDefault="00F22C38" w:rsidP="00CD723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22C38" w:rsidRPr="00C0755D" w:rsidRDefault="00F22C38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FBF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FBF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FBF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FBF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FBF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FBF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FBF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FBF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FBF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FBF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FBF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AA5" w:rsidRPr="00C0755D" w:rsidRDefault="008D1FBF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Революция февраля, октября, </w:t>
            </w:r>
            <w:r w:rsidR="00616F12" w:rsidRPr="00C0755D">
              <w:rPr>
                <w:rFonts w:ascii="Times New Roman" w:eastAsia="Times New Roman" w:hAnsi="Times New Roman" w:cs="Times New Roman"/>
                <w:sz w:val="28"/>
                <w:szCs w:val="28"/>
              </w:rPr>
              <w:t>кризисы власти</w:t>
            </w:r>
            <w:r w:rsidR="00CD7238" w:rsidRPr="00C07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временного правительства</w:t>
            </w:r>
          </w:p>
        </w:tc>
      </w:tr>
      <w:tr w:rsidR="00F22C38" w:rsidRPr="00C0755D" w:rsidTr="00CD7238">
        <w:tc>
          <w:tcPr>
            <w:tcW w:w="1413" w:type="dxa"/>
          </w:tcPr>
          <w:p w:rsidR="00F22C38" w:rsidRPr="00C0755D" w:rsidRDefault="00F22C38" w:rsidP="00CD72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III. </w:t>
            </w: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9639" w:type="dxa"/>
            <w:tcBorders>
              <w:bottom w:val="nil"/>
            </w:tcBorders>
          </w:tcPr>
          <w:p w:rsidR="001E3224" w:rsidRPr="00C0755D" w:rsidRDefault="001E3224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Сегодня мы с Вами еще раз перелистаем страницы нашего прошлого. Это незабываемые страницы. Гражданская война 1918 - 1921 годов в России продолжает оставаться одним из важнейших событий Отечественной истории. Она оставила неизгладимый след в памяти народов России, её последствия и сегодня ощущаются в политической, экономической и духовной сферах жизни нашего общества.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bCs/>
                <w:iCs/>
                <w:color w:val="000000"/>
                <w:sz w:val="28"/>
                <w:szCs w:val="28"/>
              </w:rPr>
              <w:t>Главные особенности Гражданской войны в России</w:t>
            </w:r>
            <w:r w:rsidRPr="00C0755D">
              <w:rPr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Pr="00C0755D"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color w:val="000000"/>
                <w:sz w:val="28"/>
                <w:szCs w:val="28"/>
              </w:rPr>
              <w:t>тесное переплетение с интервенцией, отсутствие четких временных и пространственных границ.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0755D">
              <w:rPr>
                <w:iCs/>
                <w:color w:val="000000"/>
                <w:sz w:val="28"/>
                <w:szCs w:val="28"/>
              </w:rPr>
              <w:t xml:space="preserve"> Открываем учебник на стр.114 и ознакамливаемся с пунктом Начальный этап ГВ и интервенция.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0755D">
              <w:rPr>
                <w:iCs/>
                <w:color w:val="000000"/>
                <w:sz w:val="28"/>
                <w:szCs w:val="28"/>
              </w:rPr>
              <w:t>Но прежде что такое интервенция?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0755D">
              <w:rPr>
                <w:iCs/>
                <w:color w:val="000000"/>
                <w:sz w:val="28"/>
                <w:szCs w:val="28"/>
              </w:rPr>
              <w:t>Что Назвать страны, принимавшие участие в интервенции России и показать на карте территории, которые они захватили.</w:t>
            </w:r>
          </w:p>
          <w:p w:rsidR="00791315" w:rsidRPr="00C0755D" w:rsidRDefault="00791315" w:rsidP="00CD7238">
            <w:pPr>
              <w:tabs>
                <w:tab w:val="left" w:pos="36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E2E" w:rsidRPr="00C0755D" w:rsidRDefault="00A13E2E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Проблема начала Гражданской войны является одной из наиболее дискуссионных. Одни историки считают, что Февральская революция привела к гражданской войне, другие - что началом послужили события Октябрьского переворота 1917 года. Третьи полагают, что началом войны следует считать весну 1918года.</w:t>
            </w:r>
          </w:p>
          <w:p w:rsidR="00C0755D" w:rsidRPr="00C0755D" w:rsidRDefault="00C0755D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0755D" w:rsidRPr="00C0755D" w:rsidRDefault="00C0755D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0755D" w:rsidRPr="00C0755D" w:rsidRDefault="00C0755D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13E2E" w:rsidRPr="00C0755D" w:rsidRDefault="00A13E2E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iCs/>
                <w:color w:val="000000"/>
                <w:sz w:val="28"/>
                <w:szCs w:val="28"/>
              </w:rPr>
              <w:t>Какой точки зрения придерживаетесь вы и почему?</w:t>
            </w:r>
          </w:p>
          <w:p w:rsidR="00791315" w:rsidRPr="00C0755D" w:rsidRDefault="00791315" w:rsidP="00CD7238">
            <w:pPr>
              <w:tabs>
                <w:tab w:val="left" w:pos="36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3C5" w:rsidRPr="00C0755D" w:rsidRDefault="003153C5" w:rsidP="00CD7238">
            <w:pPr>
              <w:tabs>
                <w:tab w:val="left" w:pos="36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3C5" w:rsidRPr="00C0755D" w:rsidRDefault="003153C5" w:rsidP="00CD7238">
            <w:pPr>
              <w:tabs>
                <w:tab w:val="left" w:pos="36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3C5" w:rsidRPr="00C0755D" w:rsidRDefault="003153C5" w:rsidP="00CD7238">
            <w:pPr>
              <w:tabs>
                <w:tab w:val="left" w:pos="36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3C5" w:rsidRPr="00C0755D" w:rsidRDefault="003153C5" w:rsidP="00CD7238">
            <w:pPr>
              <w:tabs>
                <w:tab w:val="left" w:pos="36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3C5" w:rsidRPr="00C0755D" w:rsidRDefault="003153C5" w:rsidP="00C0755D">
            <w:pPr>
              <w:tabs>
                <w:tab w:val="left" w:pos="36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3C5" w:rsidRPr="00C0755D" w:rsidRDefault="003153C5" w:rsidP="00CD7238">
            <w:pPr>
              <w:tabs>
                <w:tab w:val="left" w:pos="36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5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Давайте, проанализируем и выясним причины ГВ в Р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1. Обострение социальных противоречий в Российском обществе;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2. Политика ведущих политических партий (кадетов, эсеров, меньшевиков), которые не могли стабилизировать обстановку после свержения самодержавия;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3. Захват власти большевиками и стремление свергнутых классов восстановить своё господство;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4. Противоречия в лагере социалистических партий;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5. Вмешательство иностранных государств во внутренние дела России;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6. Социально-психологический аспект гражданской войны.</w:t>
            </w:r>
          </w:p>
          <w:p w:rsidR="00EA618E" w:rsidRPr="00C0755D" w:rsidRDefault="00EA618E" w:rsidP="00CD7238">
            <w:pPr>
              <w:tabs>
                <w:tab w:val="left" w:pos="36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3C5" w:rsidRPr="00C0755D" w:rsidRDefault="003153C5" w:rsidP="00CD7238">
            <w:pPr>
              <w:tabs>
                <w:tab w:val="left" w:pos="36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5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Далее обращаемся на стр. 116 и изучаем пункт Советская республика в кольце фронтов.</w:t>
            </w:r>
          </w:p>
          <w:p w:rsidR="00EA618E" w:rsidRPr="00C0755D" w:rsidRDefault="00EA618E" w:rsidP="00CD7238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вы думаете почему </w:t>
            </w:r>
            <w:r w:rsidR="00BF0BA8"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большевики</w:t>
            </w: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именовали себя </w:t>
            </w:r>
            <w:r w:rsidR="00BF0BA8"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Красными</w:t>
            </w: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Каков социальный состав движения?</w:t>
            </w:r>
          </w:p>
          <w:p w:rsidR="00EA618E" w:rsidRPr="00C0755D" w:rsidRDefault="00EA618E" w:rsidP="00CD7238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Используя материалы учебника сформулировать основные идеи движения.</w:t>
            </w:r>
          </w:p>
          <w:p w:rsidR="00BF0BA8" w:rsidRPr="00C0755D" w:rsidRDefault="00BF0BA8" w:rsidP="00CD7238">
            <w:pPr>
              <w:pStyle w:val="a5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F0BA8" w:rsidRPr="00C0755D" w:rsidRDefault="00EA618E" w:rsidP="00CD7238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Используя портреты, определите лидеров своих движений.</w:t>
            </w:r>
            <w:r w:rsidR="00BF0BA8"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(слайд, фото М.В. Фрунзе, С.М. Буденный, К. Ворошилов, М. Н.Тухачевский, Нестор Махно)</w:t>
            </w:r>
          </w:p>
          <w:p w:rsidR="00EA618E" w:rsidRPr="00C0755D" w:rsidRDefault="00EA618E" w:rsidP="00CD7238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A618E" w:rsidRPr="00C0755D" w:rsidRDefault="00EA618E" w:rsidP="00CD7238">
            <w:pPr>
              <w:tabs>
                <w:tab w:val="left" w:pos="36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E2E" w:rsidRPr="00C0755D" w:rsidRDefault="00A13E2E" w:rsidP="00CD7238">
            <w:pPr>
              <w:tabs>
                <w:tab w:val="left" w:pos="36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5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 назовём меры, которые предприняла советское руководство, что бы выстоять против наступающих сил.</w:t>
            </w:r>
          </w:p>
          <w:p w:rsidR="00A13E2E" w:rsidRPr="00C0755D" w:rsidRDefault="00A13E2E" w:rsidP="00CD7238">
            <w:pPr>
              <w:tabs>
                <w:tab w:val="left" w:pos="36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755D" w:rsidRPr="00C0755D" w:rsidRDefault="00C0755D" w:rsidP="00CD7238">
            <w:pPr>
              <w:tabs>
                <w:tab w:val="left" w:pos="36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Одним из актов Гражданской войны был террор.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iCs/>
                <w:color w:val="000000"/>
                <w:sz w:val="28"/>
                <w:szCs w:val="28"/>
              </w:rPr>
              <w:t>Что такое террор?</w:t>
            </w:r>
          </w:p>
          <w:p w:rsidR="003153C5" w:rsidRPr="00C0755D" w:rsidRDefault="00EA618E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Террор был</w:t>
            </w:r>
            <w:r w:rsidR="003153C5" w:rsidRPr="00C0755D">
              <w:rPr>
                <w:color w:val="000000"/>
                <w:sz w:val="28"/>
                <w:szCs w:val="28"/>
              </w:rPr>
              <w:t xml:space="preserve"> «красном» и «белом» терроре.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0755D">
              <w:rPr>
                <w:color w:val="000000"/>
                <w:sz w:val="28"/>
                <w:szCs w:val="28"/>
              </w:rPr>
              <w:t>Можно было бы приводить еще многие факты репрессий «красного» и «белого» террора. Точных весов, на которых можно было бы взвесить всю тяжесть этого явления найти не возможно, да и не нужно. И та, и другая стороны несут на себе в равной мере ответственность за те злодеяния и преступления, которые были совершены против своего народа. У нас нет нравственных оснований говорить об оправдании ни красного, ни белого террора, так же, как и нет оснований обвинять в терроре лишь одну из сторон. Давайте постараемся понять обе стороны.</w:t>
            </w:r>
          </w:p>
          <w:p w:rsidR="00A13E2E" w:rsidRPr="00C0755D" w:rsidRDefault="00BF0BA8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Записываем в тетрадь х</w:t>
            </w:r>
            <w:r w:rsidR="00A13E2E" w:rsidRPr="00C0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арактеристик</w:t>
            </w:r>
            <w:r w:rsidRPr="00C0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A13E2E" w:rsidRPr="00C0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основных этапов и событий Гражданской войны.</w:t>
            </w:r>
            <w:r w:rsidR="00A13E2E" w:rsidRPr="00C0755D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A13E2E" w:rsidRPr="00C075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Основные этапы Гражданской войны</w:t>
            </w:r>
            <w:r w:rsidRPr="00C075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A13E2E" w:rsidRPr="00C0755D" w:rsidRDefault="00A13E2E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этап</w:t>
            </w:r>
            <w:r w:rsidRPr="00C0755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C0755D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октябрь 1917-май 1918 года - начало вооружённого гражданского противостояния под названием «Ограниченная война»;</w:t>
            </w:r>
          </w:p>
          <w:p w:rsidR="00A13E2E" w:rsidRPr="00C0755D" w:rsidRDefault="00A13E2E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этап</w:t>
            </w:r>
            <w:r w:rsidRPr="00C0755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C0755D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1918-октябрь 1918 года- начало полномасштабной Гражданской войны;</w:t>
            </w:r>
          </w:p>
          <w:p w:rsidR="00A13E2E" w:rsidRPr="00C0755D" w:rsidRDefault="00A13E2E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этап</w:t>
            </w:r>
            <w:r w:rsidRPr="00C0755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C0755D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1918-март 1919 года;</w:t>
            </w:r>
          </w:p>
          <w:p w:rsidR="00A13E2E" w:rsidRPr="00C0755D" w:rsidRDefault="00A13E2E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 этап</w:t>
            </w:r>
            <w:r w:rsidRPr="00C0755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C0755D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1919-апрель1920 года;</w:t>
            </w:r>
          </w:p>
          <w:p w:rsidR="00A13E2E" w:rsidRPr="00C0755D" w:rsidRDefault="00A13E2E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C0755D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этап</w:t>
            </w:r>
            <w:r w:rsidRPr="00C0755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C0755D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апрель-ноябрь 1920 года;</w:t>
            </w:r>
          </w:p>
          <w:p w:rsidR="00A13E2E" w:rsidRDefault="00A13E2E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6этап-</w:t>
            </w:r>
            <w:r w:rsidRPr="00C0755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1920-1922 год.</w:t>
            </w:r>
          </w:p>
          <w:p w:rsidR="00C0755D" w:rsidRDefault="00C0755D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755D" w:rsidRDefault="00C0755D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755D" w:rsidRDefault="00C0755D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755D" w:rsidRDefault="00C0755D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755D" w:rsidRDefault="00C0755D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755D" w:rsidRDefault="00C0755D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755D" w:rsidRDefault="00C0755D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755D" w:rsidRDefault="00C0755D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755D" w:rsidRPr="00C0755D" w:rsidRDefault="00C0755D" w:rsidP="00CD723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7238" w:rsidRPr="00C0755D" w:rsidRDefault="00CD7238" w:rsidP="00CD7238">
            <w:pPr>
              <w:tabs>
                <w:tab w:val="left" w:pos="36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7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этапы войны</w:t>
            </w:r>
          </w:p>
          <w:tbl>
            <w:tblPr>
              <w:tblW w:w="90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2126"/>
              <w:gridCol w:w="4762"/>
            </w:tblGrid>
            <w:tr w:rsidR="00CD7238" w:rsidRPr="00C0755D" w:rsidTr="00730EEF">
              <w:trPr>
                <w:tblCellSpacing w:w="15" w:type="dxa"/>
                <w:jc w:val="center"/>
              </w:trPr>
              <w:tc>
                <w:tcPr>
                  <w:tcW w:w="1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238" w:rsidRPr="00C0755D" w:rsidRDefault="00CD7238" w:rsidP="00CD7238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755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</w:t>
                  </w:r>
                </w:p>
              </w:tc>
              <w:tc>
                <w:tcPr>
                  <w:tcW w:w="1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238" w:rsidRPr="00C0755D" w:rsidRDefault="00CD7238" w:rsidP="00CD7238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755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7238" w:rsidRPr="00C0755D" w:rsidRDefault="00CD7238" w:rsidP="00CD7238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755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СОБЫТИЕ</w:t>
                  </w:r>
                </w:p>
              </w:tc>
            </w:tr>
            <w:tr w:rsidR="00CD7238" w:rsidRPr="00C0755D" w:rsidTr="00730EEF">
              <w:trPr>
                <w:trHeight w:val="3449"/>
                <w:tblCellSpacing w:w="15" w:type="dxa"/>
                <w:jc w:val="center"/>
              </w:trPr>
              <w:tc>
                <w:tcPr>
                  <w:tcW w:w="1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I</w:t>
                  </w:r>
                  <w:r w:rsidRPr="00C0755D">
                    <w:rPr>
                      <w:rStyle w:val="c0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этап: начало вооруженного гражданского противостояния под названием «Ограниченная война».</w:t>
                  </w:r>
                </w:p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 25 октября 1917 года по май 1918 года</w:t>
                  </w:r>
                </w:p>
              </w:tc>
              <w:tc>
                <w:tcPr>
                  <w:tcW w:w="2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Локальные очаги боевых действий по территории России, особенно в районах, населенных казаками. Формирование вооруженных сил белых и красных. Разгон большевиками и белыми эсерами учредительного собрания. Выход России на основе Брестского мира из</w:t>
                  </w:r>
                  <w:r w:rsidRPr="00C0755D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</w:t>
                  </w:r>
                  <w:r w:rsidRPr="00C0755D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мировой войны. Начало иностранной интервенции.</w:t>
                  </w:r>
                </w:p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7238" w:rsidRPr="00C0755D" w:rsidTr="00730EEF">
              <w:trPr>
                <w:trHeight w:val="375"/>
                <w:tblCellSpacing w:w="15" w:type="dxa"/>
                <w:jc w:val="center"/>
              </w:trPr>
              <w:tc>
                <w:tcPr>
                  <w:tcW w:w="1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II</w:t>
                  </w:r>
                  <w:r w:rsidRPr="00C0755D">
                    <w:rPr>
                      <w:rStyle w:val="c0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этап: начало полномасштабной Гражданской войны.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май 1918 - октябрь 1918 года  </w:t>
                  </w:r>
                </w:p>
              </w:tc>
              <w:tc>
                <w:tcPr>
                  <w:tcW w:w="2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Антисоветский мятеж Чехословацкого корпуса,. В короткий срок белочехи и белогвардейцы захватили огромную территорию от Поволжья до Дальнего Востока, где создали различные антибольшевистские правительства.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 концу лета 1918 года  Советская республика оказалась в кольце фронтов: в Прибалтике, Белоруссии, на Украине находились германские оккупационные войска, в Донской области действовали белоказачьи части генерала Краснова, на Северном Кавказе наступала Добровольческая армия генерала </w:t>
                  </w: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Деникина, в Закавказье находились войска Германии и Турции; на Севере, в Среднем Поволжье, на Урале, в Сибири, на Дальнем Востоке - белогвардейцы и интервенты.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сентябре - октябре 1918 Красной Армии смогла переломить ход боевых действий в свою пользу.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D7238" w:rsidRPr="00C0755D" w:rsidTr="00730EEF">
              <w:trPr>
                <w:trHeight w:val="420"/>
                <w:tblCellSpacing w:w="15" w:type="dxa"/>
                <w:jc w:val="center"/>
              </w:trPr>
              <w:tc>
                <w:tcPr>
                  <w:tcW w:w="1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III</w:t>
                  </w:r>
                  <w:r w:rsidRPr="00C0755D">
                    <w:rPr>
                      <w:rStyle w:val="c0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этап: 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ноябрь 1918 - март 1919 года.</w:t>
                  </w:r>
                </w:p>
              </w:tc>
              <w:tc>
                <w:tcPr>
                  <w:tcW w:w="2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результате поражения Германии и её союзников в</w:t>
                  </w:r>
                  <w:r w:rsidRPr="00C0755D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</w:t>
                  </w:r>
                  <w:r w:rsidRPr="00C0755D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мировой войне и ухода их войск с оккупированной территории усилилась интервенция стран Антанты против Советской России. 18 ноября 1918 года адмирал А.В. Колчак был провозглашен белым движением Верховным правителем России и Верховным главнокомандующим.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конце 1918 - начале 1919 года после аннулирования Брестского мира. Красная Армия в связи с уходом германских войск заняла значительную часть Литвы и Эстонии, Белоруссию и Украину, где была установлена Советская власть. Но в Прибалтике она просуществовала всего несколько месяцев.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январе 1919 года Южный фронт </w:t>
                  </w: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красных нанес поражение казакам генерала Краснова, который после этого установил соглашение с генералом Деникиным.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марте 1919 г. на Восточном фронте перешли в наступление войска Колчака Колчаковцы захватили Уфу и двинулись к Волге, на Симбирск и Самару.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D7238" w:rsidRPr="00C0755D" w:rsidTr="00730EEF">
              <w:trPr>
                <w:trHeight w:val="357"/>
                <w:tblCellSpacing w:w="15" w:type="dxa"/>
                <w:jc w:val="center"/>
              </w:trPr>
              <w:tc>
                <w:tcPr>
                  <w:tcW w:w="1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IV</w:t>
                  </w:r>
                  <w:r w:rsidRPr="00C0755D">
                    <w:rPr>
                      <w:rStyle w:val="c0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этап: этап решающих сражений Гражданской войны.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апрель 1919 - апрель 1920 года</w:t>
                  </w:r>
                </w:p>
              </w:tc>
              <w:tc>
                <w:tcPr>
                  <w:tcW w:w="2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апреле 1919 года советские войска Южного крыла под командованием Фрунзе начали контрнаступление против Колчака, в ходе которого были освобождены Бугуруслан, Белебей и Уфа. Войска Колчака оказались отброшенными сначала к Уралу, а затем за Урал и окончательно разгромлены в начале 1920 года. Адмирал А.В. Колчак был взят в плен и казнен.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апреле - мае 1919 года на Западном фронте было отражено первое наступление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генерала Юденича на Петроград. На юге наступление Красной Армии против Деникина продолжалось до апреля 1920 года. К концу 1919 года войска Антанты окончательно ушли из России.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D7238" w:rsidRPr="00C0755D" w:rsidTr="00730EEF">
              <w:trPr>
                <w:trHeight w:val="5261"/>
                <w:tblCellSpacing w:w="15" w:type="dxa"/>
                <w:jc w:val="center"/>
              </w:trPr>
              <w:tc>
                <w:tcPr>
                  <w:tcW w:w="1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>V</w:t>
                  </w:r>
                  <w:r w:rsidRPr="00C0755D">
                    <w:rPr>
                      <w:rStyle w:val="c0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этап </w:t>
                  </w:r>
                </w:p>
              </w:tc>
              <w:tc>
                <w:tcPr>
                  <w:tcW w:w="1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апрель-ноябрь 1920 года.</w:t>
                  </w:r>
                </w:p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Это завершающий этап Гражданской войны как вооруженного противоборства красных и белых. Особенностью этого этапа явилась советско-польская война.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апреле 1920 года польские войска захватили Киев, но уже в мае он был освобожден советскими войсками. Осенью 1920 года основные события развернулись на Южном фронте. В ноябре войска Южного фронта прорвали укрепления белых на Перекопском перешейке и взяли Крым. На преобладающей части, территории России, Гражданская война завершилась, но еще продолжалась на окраинах.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D7238" w:rsidRPr="00C0755D" w:rsidTr="00730EEF">
              <w:trPr>
                <w:trHeight w:val="357"/>
                <w:tblCellSpacing w:w="15" w:type="dxa"/>
                <w:jc w:val="center"/>
              </w:trPr>
              <w:tc>
                <w:tcPr>
                  <w:tcW w:w="11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VI</w:t>
                  </w:r>
                  <w:r w:rsidRPr="00C0755D">
                    <w:rPr>
                      <w:rStyle w:val="c0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этап</w:t>
                  </w:r>
                </w:p>
              </w:tc>
              <w:tc>
                <w:tcPr>
                  <w:tcW w:w="1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1920-1922 год.</w:t>
                  </w:r>
                </w:p>
              </w:tc>
              <w:tc>
                <w:tcPr>
                  <w:tcW w:w="2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075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Красная Армия установила советскую власть в Закавказье и Средней Азии. На Дальнем Востоке война продолжалась до октября 1922 года.</w:t>
                  </w:r>
                </w:p>
                <w:p w:rsidR="00CD7238" w:rsidRPr="00C0755D" w:rsidRDefault="00CD7238" w:rsidP="00CD7238">
                  <w:pPr>
                    <w:pStyle w:val="a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D7238" w:rsidRPr="00C0755D" w:rsidRDefault="00CD7238" w:rsidP="00CD723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5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Сделать таблицу итоги гражданской войны</w:t>
            </w:r>
            <w:r w:rsidRPr="00C075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CD7238" w:rsidRPr="00C0755D" w:rsidTr="00730EEF">
              <w:tc>
                <w:tcPr>
                  <w:tcW w:w="4635" w:type="dxa"/>
                </w:tcPr>
                <w:p w:rsidR="00CD7238" w:rsidRPr="00C0755D" w:rsidRDefault="00CD7238" w:rsidP="00CD7238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075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причины побед красных</w:t>
                  </w:r>
                </w:p>
              </w:tc>
              <w:tc>
                <w:tcPr>
                  <w:tcW w:w="4636" w:type="dxa"/>
                </w:tcPr>
                <w:p w:rsidR="00CD7238" w:rsidRPr="00C0755D" w:rsidRDefault="00CD7238" w:rsidP="00CD7238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075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причины поражения белых</w:t>
                  </w:r>
                </w:p>
              </w:tc>
            </w:tr>
            <w:tr w:rsidR="00CD7238" w:rsidRPr="00C0755D" w:rsidTr="00730EEF">
              <w:tc>
                <w:tcPr>
                  <w:tcW w:w="4635" w:type="dxa"/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36" w:type="dxa"/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D7238" w:rsidRPr="00C0755D" w:rsidTr="00730EEF">
              <w:tc>
                <w:tcPr>
                  <w:tcW w:w="4635" w:type="dxa"/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36" w:type="dxa"/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D7238" w:rsidRPr="00C0755D" w:rsidTr="00730EEF">
              <w:tc>
                <w:tcPr>
                  <w:tcW w:w="4635" w:type="dxa"/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36" w:type="dxa"/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D7238" w:rsidRPr="00C0755D" w:rsidTr="00730EEF">
              <w:tc>
                <w:tcPr>
                  <w:tcW w:w="4635" w:type="dxa"/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36" w:type="dxa"/>
                </w:tcPr>
                <w:p w:rsidR="00CD7238" w:rsidRPr="00C0755D" w:rsidRDefault="00CD7238" w:rsidP="00CD7238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7238" w:rsidRPr="00C0755D" w:rsidRDefault="00CD7238" w:rsidP="00CD7238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C38" w:rsidRPr="00C0755D" w:rsidRDefault="00F22C38" w:rsidP="00CD723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EE1A93" w:rsidRPr="00C0755D" w:rsidRDefault="00EE1A93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F22C38" w:rsidRPr="00C0755D" w:rsidRDefault="00F22C38" w:rsidP="00CD72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интервенция</w:t>
            </w:r>
            <w:r w:rsidRPr="00C0755D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C0755D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color w:val="000000"/>
                <w:sz w:val="28"/>
                <w:szCs w:val="28"/>
              </w:rPr>
              <w:t>это насильственное вмешательство одного или нескольких государств во внутренние дела другого государства с целью установления контроля или захвата территории.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В январе 1918г. Румыния захватила Бессарабию, Германия - Курскую. Воронежскую, Орловскую губернии.</w:t>
            </w:r>
          </w:p>
          <w:p w:rsidR="003153C5" w:rsidRPr="00C0755D" w:rsidRDefault="003153C5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color w:val="000000"/>
                <w:sz w:val="28"/>
                <w:szCs w:val="28"/>
              </w:rPr>
              <w:t>Весной 1918г. В Мурманске, Архангельске, Владивостоке. Средней Азии появляются десанты стран Антанты и Японии. Турция вторгается на территорию Закавказья. Япония и США высадили десант на Дальнем Востоке.</w:t>
            </w:r>
          </w:p>
          <w:p w:rsidR="00F22C38" w:rsidRPr="00C0755D" w:rsidRDefault="00F22C38" w:rsidP="00CD72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C5" w:rsidRPr="00C0755D" w:rsidRDefault="003153C5" w:rsidP="00CD72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3153C5" w:rsidP="00CD72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3153C5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Читают пункт.</w:t>
            </w: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A8" w:rsidRPr="00C0755D" w:rsidRDefault="00BF0BA8" w:rsidP="00CD7238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Красный цвет</w:t>
            </w:r>
            <w:r w:rsidRPr="00C0755D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C0755D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color w:val="000000"/>
                <w:sz w:val="28"/>
                <w:szCs w:val="28"/>
              </w:rPr>
              <w:t>цвет революции, восставшего народа.</w:t>
            </w:r>
          </w:p>
          <w:p w:rsidR="00BF0BA8" w:rsidRPr="00C0755D" w:rsidRDefault="00BF0BA8" w:rsidP="00CD7238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Белый цвет</w:t>
            </w:r>
            <w:r w:rsidRPr="00C0755D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i/>
                <w:iCs/>
                <w:color w:val="000000"/>
                <w:sz w:val="28"/>
                <w:szCs w:val="28"/>
              </w:rPr>
              <w:t>—</w:t>
            </w:r>
            <w:r w:rsidRPr="00C0755D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color w:val="000000"/>
                <w:sz w:val="28"/>
                <w:szCs w:val="28"/>
              </w:rPr>
              <w:t>один из символов государственной власти в дореволюционной России, знак аристократии. Ядро белого движения составили офицеры царской армии А.В. Колчак, А.И. Деникин, Л.Г. Корнилов, Н.Н. Юденич, Н. В.Врангель и др.</w:t>
            </w:r>
          </w:p>
          <w:p w:rsidR="00BF0BA8" w:rsidRPr="00C0755D" w:rsidRDefault="00BF0BA8" w:rsidP="00CD7238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Зеленый цвет</w:t>
            </w:r>
            <w:r w:rsidRPr="00C0755D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C0755D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color w:val="000000"/>
                <w:sz w:val="28"/>
                <w:szCs w:val="28"/>
              </w:rPr>
              <w:t>цвет воли и свободы, противоположность красному и белому движениям.</w:t>
            </w:r>
          </w:p>
          <w:p w:rsidR="00EA618E" w:rsidRPr="00C0755D" w:rsidRDefault="00EA618E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8E" w:rsidRPr="00C0755D" w:rsidRDefault="00EA618E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8E" w:rsidRPr="00C0755D" w:rsidRDefault="00EA618E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8E" w:rsidRPr="00C0755D" w:rsidRDefault="00EA618E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18E" w:rsidRPr="00C0755D" w:rsidRDefault="00EA618E" w:rsidP="00CD72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Террор</w:t>
            </w:r>
            <w:r w:rsidRPr="00C0755D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C0755D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C0755D">
              <w:rPr>
                <w:color w:val="000000"/>
                <w:sz w:val="28"/>
                <w:szCs w:val="28"/>
              </w:rPr>
              <w:t xml:space="preserve">форма политического запугивания, устрашения с использованием крайне жестоких методов вплоть до физического уничтожения противника. </w:t>
            </w: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A8" w:rsidRPr="00C0755D" w:rsidRDefault="00BF0BA8" w:rsidP="00CD72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38" w:rsidRPr="00C0755D" w:rsidRDefault="00CD72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Перечерчивают таблицу в тетрадь</w:t>
            </w: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8" w:rsidRPr="00C0755D" w:rsidRDefault="00F22C38" w:rsidP="00CD72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38" w:rsidRPr="00C0755D" w:rsidTr="00CD7238">
        <w:tc>
          <w:tcPr>
            <w:tcW w:w="1413" w:type="dxa"/>
          </w:tcPr>
          <w:p w:rsidR="00F22C38" w:rsidRPr="00C0755D" w:rsidRDefault="00F22C38" w:rsidP="00CD72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. Закрепление изученного материала</w:t>
            </w:r>
          </w:p>
        </w:tc>
        <w:tc>
          <w:tcPr>
            <w:tcW w:w="9639" w:type="dxa"/>
            <w:tcBorders>
              <w:top w:val="nil"/>
            </w:tcBorders>
          </w:tcPr>
          <w:p w:rsidR="00DC0E9A" w:rsidRPr="00C0755D" w:rsidRDefault="00DC0E9A" w:rsidP="00CD7238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55D">
              <w:rPr>
                <w:color w:val="373737"/>
                <w:sz w:val="28"/>
                <w:szCs w:val="28"/>
              </w:rPr>
              <w:t>Гражданская война - это трагические страницы в истории нашей страны. Это величайшая народная трагедия, в которой нет ни победителей, ни побежденных. В чем её главный урок? Чему она способна научить потомков? Главный урок состоит в том, чтобы общество отказалось от насилия, нетерпимости, произвола в решении важных проблем, осознало необходимость в выборе иных не силовых путей решения важных политических</w:t>
            </w:r>
            <w:r w:rsidRPr="00C0755D">
              <w:rPr>
                <w:rStyle w:val="c0"/>
                <w:color w:val="373737"/>
                <w:sz w:val="28"/>
                <w:szCs w:val="28"/>
              </w:rPr>
              <w:t> </w:t>
            </w:r>
            <w:r w:rsidRPr="00C0755D">
              <w:rPr>
                <w:color w:val="000000"/>
                <w:sz w:val="28"/>
                <w:szCs w:val="28"/>
              </w:rPr>
              <w:t>вопросов.</w:t>
            </w:r>
          </w:p>
          <w:p w:rsidR="00F22C38" w:rsidRPr="00C0755D" w:rsidRDefault="00F22C38" w:rsidP="00CD723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2C38" w:rsidRPr="00C0755D" w:rsidRDefault="00F22C38" w:rsidP="00CD72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A8" w:rsidRPr="00C0755D" w:rsidRDefault="00BF0BA8" w:rsidP="00CD72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</w:p>
        </w:tc>
      </w:tr>
      <w:tr w:rsidR="00F22C38" w:rsidRPr="00C0755D" w:rsidTr="00CD7238">
        <w:tc>
          <w:tcPr>
            <w:tcW w:w="1413" w:type="dxa"/>
          </w:tcPr>
          <w:p w:rsidR="00F22C38" w:rsidRPr="00C0755D" w:rsidRDefault="00F22C38" w:rsidP="00CD72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</w:tc>
        <w:tc>
          <w:tcPr>
            <w:tcW w:w="9639" w:type="dxa"/>
          </w:tcPr>
          <w:p w:rsidR="00F22C38" w:rsidRPr="00C0755D" w:rsidRDefault="00F22C38" w:rsidP="00CD723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§ </w:t>
            </w:r>
            <w:r w:rsidR="00BF0BA8" w:rsidRPr="00C075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12 - 13 </w:t>
            </w:r>
            <w:r w:rsidRPr="00C075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повторить, ответить на вопросы, заполнить таблицу. Учить § 1</w:t>
            </w:r>
            <w:r w:rsidR="00BF0BA8" w:rsidRPr="00C075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C07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C0E9A" w:rsidRPr="00C0755D" w:rsidRDefault="00DC0E9A" w:rsidP="00CD7238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Написать сочинение-эссе на тему: «Трагедия Гражданской войны 1917 -1922 гг. в России учит нас...»</w:t>
            </w:r>
          </w:p>
        </w:tc>
        <w:tc>
          <w:tcPr>
            <w:tcW w:w="4536" w:type="dxa"/>
          </w:tcPr>
          <w:p w:rsidR="00F22C38" w:rsidRPr="00C0755D" w:rsidRDefault="00F22C38" w:rsidP="00CD72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D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дневники</w:t>
            </w:r>
          </w:p>
          <w:p w:rsidR="00F22C38" w:rsidRPr="00C0755D" w:rsidRDefault="00F22C38" w:rsidP="00CD72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C38" w:rsidRPr="00C0755D" w:rsidRDefault="00F22C38" w:rsidP="00CD7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C38" w:rsidRPr="00C0755D" w:rsidRDefault="00F22C38" w:rsidP="00CD7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C38" w:rsidRPr="00C0755D" w:rsidRDefault="00F22C38" w:rsidP="00CD7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D3A" w:rsidRPr="00C0755D" w:rsidRDefault="00005D3A" w:rsidP="00CD7238">
      <w:pPr>
        <w:spacing w:line="240" w:lineRule="auto"/>
        <w:rPr>
          <w:sz w:val="28"/>
          <w:szCs w:val="28"/>
        </w:rPr>
      </w:pPr>
    </w:p>
    <w:sectPr w:rsidR="00005D3A" w:rsidRPr="00C0755D" w:rsidSect="00A13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66264E4"/>
    <w:multiLevelType w:val="hybridMultilevel"/>
    <w:tmpl w:val="5AA8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1CED"/>
    <w:multiLevelType w:val="hybridMultilevel"/>
    <w:tmpl w:val="CE5E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2E18"/>
    <w:multiLevelType w:val="hybridMultilevel"/>
    <w:tmpl w:val="9BC094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6C06CDC"/>
    <w:multiLevelType w:val="hybridMultilevel"/>
    <w:tmpl w:val="F0F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90988"/>
    <w:multiLevelType w:val="hybridMultilevel"/>
    <w:tmpl w:val="5AA8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16E85"/>
    <w:multiLevelType w:val="hybridMultilevel"/>
    <w:tmpl w:val="7990F2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9C1D78"/>
    <w:multiLevelType w:val="hybridMultilevel"/>
    <w:tmpl w:val="20B2A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DC"/>
    <w:rsid w:val="00005D3A"/>
    <w:rsid w:val="00120C16"/>
    <w:rsid w:val="001E3224"/>
    <w:rsid w:val="0021536D"/>
    <w:rsid w:val="003153C5"/>
    <w:rsid w:val="00616F12"/>
    <w:rsid w:val="00706AA5"/>
    <w:rsid w:val="00791315"/>
    <w:rsid w:val="008D1FBF"/>
    <w:rsid w:val="00A13E2E"/>
    <w:rsid w:val="00BF0BA8"/>
    <w:rsid w:val="00C0755D"/>
    <w:rsid w:val="00CD7238"/>
    <w:rsid w:val="00D47CDC"/>
    <w:rsid w:val="00DC0E9A"/>
    <w:rsid w:val="00EA618E"/>
    <w:rsid w:val="00EE1A93"/>
    <w:rsid w:val="00F2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3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22C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2C38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F22C38"/>
  </w:style>
  <w:style w:type="paragraph" w:styleId="a6">
    <w:name w:val="Normal (Web)"/>
    <w:basedOn w:val="a"/>
    <w:uiPriority w:val="99"/>
    <w:unhideWhenUsed/>
    <w:rsid w:val="001E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E3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3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22C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2C38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F22C38"/>
  </w:style>
  <w:style w:type="paragraph" w:styleId="a6">
    <w:name w:val="Normal (Web)"/>
    <w:basedOn w:val="a"/>
    <w:uiPriority w:val="99"/>
    <w:unhideWhenUsed/>
    <w:rsid w:val="001E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E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95A7-8C7C-41DC-8E15-1596CE4F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2015-05-18T11:25:00Z</dcterms:created>
  <dcterms:modified xsi:type="dcterms:W3CDTF">2019-01-15T21:05:00Z</dcterms:modified>
</cp:coreProperties>
</file>