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DA" w:rsidRPr="00A458DA" w:rsidRDefault="00A458DA" w:rsidP="00A458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Проблема восприятия музыки людьми. По В. П. Астафьеву</w:t>
      </w:r>
    </w:p>
    <w:p w:rsidR="00A458DA" w:rsidRPr="00A458DA" w:rsidRDefault="00A458DA" w:rsidP="00A458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color w:val="191919"/>
          <w:sz w:val="24"/>
          <w:szCs w:val="24"/>
        </w:rPr>
        <w:t>Виктор Петрович Астафьев – прославленный классик русской советской литературы, который в своих произведениях раскрывает сложные нравственные и философские проблемы. В отрывке из главы «Далёкая и близкая сказка», открывающей автобиографическую лирическую повесть в рассказах «Последний поклон», удостоенную Государственной премии СССР, раскрывается проблема восприятия музыки людьми. </w:t>
      </w:r>
    </w:p>
    <w:p w:rsidR="00A458DA" w:rsidRPr="00A458DA" w:rsidRDefault="00A458DA" w:rsidP="00A458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color w:val="191919"/>
          <w:sz w:val="24"/>
          <w:szCs w:val="24"/>
        </w:rPr>
        <w:t xml:space="preserve">Раскрывая эту проблему, писатель обращается к воспоминаниям своего детства, к тем впечатлениям, которые он получил, слушая скрипку Васи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</w:rPr>
        <w:t>–п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</w:rPr>
        <w:t xml:space="preserve">оляка. Как выяснил потом мальчик, это была музыка земляка Васи Огинского,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</w:rPr>
        <w:t>которую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</w:rPr>
        <w:t xml:space="preserve"> тот написал где-то в корчме на границе, прощаясь с родиной и посылая ей последний привет. </w:t>
      </w:r>
    </w:p>
    <w:p w:rsidR="00A458DA" w:rsidRPr="00A458DA" w:rsidRDefault="00A458DA" w:rsidP="00A458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color w:val="191919"/>
          <w:sz w:val="24"/>
          <w:szCs w:val="24"/>
        </w:rPr>
        <w:t>Музыка для ребёнка возникла неожиданно, словно из-под земли, в обычной обстановке, далёкой от лиризма: он искал пропавшую корову. Какое же впечатление произвела эта музыка на человека? Его сердце, «занявшееся от горя и восторга, как встрепенулось, как подпрыгнуло, так и бьётся у горла, раненное на всю жизнь музыкой». Когда музыка уже закончилась, мальчик всё ещё сидел в уголочке завозни, слизывая крупные слёзы, катившиеся на губы. Спустя многие годы рассказчик вновь услышал полонез Огинского, но произвела на него уже другое впечатление. Она словно была мягче, добрее. </w:t>
      </w:r>
    </w:p>
    <w:p w:rsidR="00A458DA" w:rsidRPr="00A458DA" w:rsidRDefault="00A458DA" w:rsidP="00A458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color w:val="191919"/>
          <w:sz w:val="24"/>
          <w:szCs w:val="24"/>
        </w:rPr>
        <w:t>Главная мысль автора заключается в следующем: музыка производит огромное воздействие на человека, она заставляет каждого с особой остротой испытывать самые разнообразны чувства. </w:t>
      </w:r>
      <w:r w:rsidRPr="00A458DA">
        <w:rPr>
          <w:rFonts w:ascii="Arial" w:eastAsia="Times New Roman" w:hAnsi="Arial" w:cs="Arial"/>
          <w:color w:val="191919"/>
          <w:sz w:val="24"/>
          <w:szCs w:val="24"/>
        </w:rPr>
        <w:br/>
        <w:t xml:space="preserve">Позиция автора мне близка. На мой взгляд, музыка – это самое эмоциональное искусство, которое пробуждает в душе человека радость и горе,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</w:rPr>
        <w:t>печаль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</w:rPr>
        <w:t xml:space="preserve"> и восторг, тоску и грусть. </w:t>
      </w:r>
    </w:p>
    <w:p w:rsidR="00A458DA" w:rsidRPr="00A458DA" w:rsidRDefault="00A458DA" w:rsidP="00A458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color w:val="191919"/>
          <w:sz w:val="24"/>
          <w:szCs w:val="24"/>
        </w:rPr>
        <w:t>В литературе есть немало произведений, в которых раскрывается проблема восприятия музыки людьми и показано её особое, благотворное воздействие на человеческую душу. В романе И. А. Гончарова «Обломов» Ольга Ильинская поёт арию из оперы «Норма» и видит слёзы на глазах Обломова. Она удивлена тем, как тонко чувствует музыку этот ленивый и апатичный человек. Но Илья Ильич не только тонко чувствует музыку, но он ещё и восторгается ей, а самое главное - музыка пробуждает в душе героя любовь, и он делает Ольге признание. </w:t>
      </w:r>
    </w:p>
    <w:p w:rsidR="00A458DA" w:rsidRPr="00A458DA" w:rsidRDefault="00A458DA" w:rsidP="00A458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color w:val="191919"/>
          <w:sz w:val="24"/>
          <w:szCs w:val="24"/>
        </w:rPr>
        <w:t>Подводя итог всему сказанному, подчеркнём, что музыка облагораживает человека, делает его лучше.</w:t>
      </w:r>
    </w:p>
    <w:p w:rsidR="00A458DA" w:rsidRPr="00A458DA" w:rsidRDefault="00A458DA" w:rsidP="00A4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8D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191919" stroked="f"/>
        </w:pict>
      </w:r>
    </w:p>
    <w:p w:rsidR="00A458DA" w:rsidRPr="00A458DA" w:rsidRDefault="00A458DA" w:rsidP="00A458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3"/>
          <w:szCs w:val="23"/>
        </w:rPr>
      </w:pPr>
      <w:r w:rsidRPr="00A458DA">
        <w:rPr>
          <w:rFonts w:ascii="Arial" w:eastAsia="Times New Roman" w:hAnsi="Arial" w:cs="Arial"/>
          <w:b/>
          <w:bCs/>
          <w:color w:val="191919"/>
          <w:sz w:val="24"/>
          <w:szCs w:val="24"/>
        </w:rPr>
        <w:t>Текст В. П. Астафьева</w:t>
      </w:r>
    </w:p>
    <w:p w:rsidR="00A458DA" w:rsidRPr="00A458DA" w:rsidRDefault="00A458DA" w:rsidP="00A4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8D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#191919" stroked="f"/>
        </w:pict>
      </w:r>
    </w:p>
    <w:p w:rsidR="00BC6826" w:rsidRDefault="00A458DA" w:rsidP="00A458DA"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(1)Вечером я услышал Васину скрипку...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 xml:space="preserve">(2)В зарослях </w:t>
      </w:r>
      <w:proofErr w:type="spell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Фокинской</w:t>
      </w:r>
      <w:proofErr w:type="spell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речки кто-то искал корову и то звал её ласковым голосом, то ругал последними словами. (3)Я уже опёрся руками о брёвна, чтобы разом оттолкнуться, полететь до самых ворот и забренчать щеколдой так, что проснутся на селе все собаки. (4)Но из-под увала, из сплетений хмеля и черёмух, 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lastRenderedPageBreak/>
        <w:t>из глубокого нутра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земли возникла музыка и пригвоздила меня к стене.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 xml:space="preserve">(5)И не стало ни Енисея, ни зимнего, ни летнего;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забилась живая жилка ключа за Васиной избушкой. (6)Ключ начал полнеть, и не один уж ключ, два, три, грозный уже поток хлещет из скалы, катит камни, ломает деревья, выворачивает их с корнями, несёт, крутит. (7)Вот-вот сметёт он избушку под горой, смоет завозню и обрушит всё с гор. (8)В небе ударят громы, сверкнут молнии, от них вспыхнут таинственные цветы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папоротника. (9)От цветов вспыхнет лес, зажжётся земля, и не залить уже будет этот огонь даже Енисеем — ничем не остановить страшную такую бурю!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(10)Но скрипка сама всё потушила. (11)Снова тоскует один человек, снова чего-то жаль, снова едет кто-то куда-то, может, обозом, может, на плоту, может, и пешком идёт в дали дальние.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(12)Мир не сгорел, ничего не обрушилось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. (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13)Всё на месте. (14)Только сердце моё, занявшееся от горя и восторга, как встрепенулось, как подпрыгнуло, так и бьётся у горла, раненное на всю жизнь музыкой.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(15)О чём же это рассказывала мне музыка? (16)На что она жаловалась? (17)На кого гневалась? (18)Почему так тревожно и горько мне? (19)Почему так жалко самого себя?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(20)Музыка кончилась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неожиданно, точно кто-то опустил властную руку на плечо скрипача: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«Ну, хватит!» (21)На полуслове смолкла скрипка, смолкла, не выкрикнув, а выдохнув боль. (22)Но уже, помимо неё, по своей воле другая какая-то скрипка взвивалась выше, выше и замирающей болью, затиснутым в зубы стоном оборвалась в поднебесье...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(23)Долго сидел я в уголочке завозни, слизывая крупные слёзы, катившиеся на губы. (24)Не было сил подняться и уйти. (25)Я приподнял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нависшие над окошком перевитые бечёвки хмеля и заглянул в окно. (26)Чуть мерцая, топилась в избушке прогоревшая железная печка. (27)На топчане полулежал Вася, прикрывши глаза левой рукой. (28)На груди Васи покоилась скрипка, длинная палочка-смычок была зажата в правой руке. (29)Я тихонько приоткрыл дверь, шагнул в караулку...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(30)В печке щёлкнуло раз, другой, прогоревшие бока её обозначились красными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корешками и травинками, качнулся отблеск огня, пал на Васю. (31)0н вскинул к плечу скрипку и заиграл.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(32)Прошло немалое время, пока я узнал музыку. (33)Та же самая была она, какую слышал я у завозни, и в то же время совсем другая. (34)Мягче, добрее, тревога и боль только угадывались в ней, скрипка уже не стонала, не сочилась её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душа кровью, не бушевал огонь вокруг и не рушились камни.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 xml:space="preserve">(35)Тень музыканта, сломанная у поясницы, металась по избушке, вытягивалась 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lastRenderedPageBreak/>
        <w:t>по стене, становилась прозрачной, будто отражение в воде, потом тень отдалялась в угол, исчезала в нём, и тогда там обозначался живой музыкант, живой Вася-поляк. (36)Рубаха на нём была расстёгнута, ноги босы, глаза в тёмных обводах. (37)Щекою Вася лежал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на скрипке, и мне казалось, так ему покойней, удобней и слышит он в скрипке такое, чего мне никогда не услышать.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(38)Я так засмотрелся, так заслушался, что вздрогнул, когда Вася заговорил.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— (39)Эту музыку написал человек, которого лишили самого дорогого, — Вася думал вслух, не переставая играть. — (40)Если у человека нет матери, нет отца, но есть родина, — он ещё не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</w:t>
      </w:r>
      <w:proofErr w:type="gramStart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>сирота. (41)Всё проходит: любовь, сожаление о ней, горечь утрат, даже боль от ран проходит, но никогда-никогда не проходит и не гаснет тоска по родине...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(42)Скрипка снова тронула те самые струны, что накалились при давешней игре и ещё не остыли.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— (43)Эту музыку написал мой земляк Огинский в корчме на границе, прощаясь с родиной. (44)Он посылал ей последний</w:t>
      </w:r>
      <w:proofErr w:type="gramEnd"/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t xml:space="preserve"> привет. (45)Давно уже нет композитора на свете, но боль его, тоска его, любовь к родной земле, которую никто не мог отнять, жива до сих пор.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  <w:t>(46)Вася замолчал, говорила скрипка, пела скрипка, угасала скрипка. (47)Голос её становился тише, тише, он растягивался в темноте тонюсенькой светлой паутинкой...</w:t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</w:rPr>
        <w:br/>
      </w:r>
      <w:r w:rsidRPr="00A458DA"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</w:rPr>
        <w:t>(По В. П. Астафьеву)</w:t>
      </w:r>
    </w:p>
    <w:sectPr w:rsidR="00BC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8DA"/>
    <w:rsid w:val="00A458DA"/>
    <w:rsid w:val="00BC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2019-04-24T22:39:00Z</dcterms:created>
  <dcterms:modified xsi:type="dcterms:W3CDTF">2019-04-24T22:40:00Z</dcterms:modified>
</cp:coreProperties>
</file>